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3C18EA">
        <w:rPr>
          <w:b/>
          <w:sz w:val="32"/>
          <w:szCs w:val="32"/>
        </w:rPr>
        <w:t>U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3C18EA" w:rsidRDefault="003C18EA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„księgowaniu Wn-Ma” Zmiana w wersji FULL JEREMIE pozwala na korekty ręczną JEREMIE/Własne</w:t>
      </w: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3C18EA" w:rsidRDefault="003C18EA" w:rsidP="00114923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46634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0B" w:rsidRDefault="0034120B" w:rsidP="00114923">
      <w:pPr>
        <w:pStyle w:val="Akapitzlist"/>
        <w:ind w:left="0"/>
        <w:rPr>
          <w:sz w:val="26"/>
          <w:szCs w:val="26"/>
        </w:rPr>
      </w:pPr>
    </w:p>
    <w:p w:rsidR="0034120B" w:rsidRDefault="0034120B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w działaniu opcji „Umowy info -&gt; Edytor - Pism” </w:t>
      </w:r>
    </w:p>
    <w:p w:rsidR="0034120B" w:rsidRDefault="0034120B" w:rsidP="0034120B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pozwala na wysyłanie SMS, pojedynczych i masowych z opcji. W tym celu należy zapisać wzorzec sms w opcji „Baza wydruki” uwaga rozszerzenie pliku wzorca sms powinno być sms. Np. plik wezwanie.sms </w:t>
      </w:r>
    </w:p>
    <w:p w:rsidR="0045288B" w:rsidRDefault="0034120B" w:rsidP="0034120B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Po rozszerzeniu pliku  system będzie widział że należy wysłać sms, a nie np. wysłać e-mail czy wykonać wydruk.</w:t>
      </w:r>
    </w:p>
    <w:p w:rsidR="0045288B" w:rsidRDefault="0045288B" w:rsidP="0034120B">
      <w:pPr>
        <w:pStyle w:val="Akapitzlist"/>
        <w:ind w:left="0"/>
        <w:rPr>
          <w:sz w:val="26"/>
          <w:szCs w:val="26"/>
        </w:rPr>
      </w:pPr>
    </w:p>
    <w:p w:rsidR="0034120B" w:rsidRDefault="0045288B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Zablokowano możliwość zapisu zmian w transzy już wypłaconej</w:t>
      </w:r>
    </w:p>
    <w:p w:rsidR="0045288B" w:rsidRDefault="0045288B" w:rsidP="0045288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94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8B" w:rsidRDefault="00023BC1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Zablokowano możliwość zmiany wartości podziału JEREMIE przy produkcie, w przypadku gdy są już umowy przy produkcie.</w:t>
      </w:r>
    </w:p>
    <w:p w:rsidR="00023BC1" w:rsidRDefault="00023BC1" w:rsidP="00023BC1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5D49781" wp14:editId="212ABB8F">
            <wp:extent cx="4010025" cy="1543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C1" w:rsidRDefault="00BD5BBB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Nowe znaczniki oraz zmian nazw dotychczasowych znaczników dla wydruków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BBB" w:rsidTr="00BD5BBB"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</w:t>
            </w:r>
          </w:p>
        </w:tc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BD5BBB" w:rsidTr="00BD5BBB"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Pr="00BD5BBB">
              <w:rPr>
                <w:sz w:val="26"/>
                <w:szCs w:val="26"/>
              </w:rPr>
              <w:t>IM</w:t>
            </w:r>
            <w:r>
              <w:rPr>
                <w:sz w:val="26"/>
                <w:szCs w:val="26"/>
              </w:rPr>
              <w:t>_</w:t>
            </w:r>
            <w:r w:rsidRPr="00BD5BB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Nr]</w:t>
            </w:r>
          </w:p>
        </w:tc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drugie poręczyciela, gdzie Nr jest numerem kolejnego poręczyciela. Prawidłowe wywołanie to [IM_21] zwraca drugie imię pierwszego poręczyciela</w:t>
            </w:r>
          </w:p>
        </w:tc>
      </w:tr>
      <w:tr w:rsidR="00BD5BBB" w:rsidTr="00BD5BBB"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Pr="00BD5BBB">
              <w:rPr>
                <w:sz w:val="26"/>
                <w:szCs w:val="26"/>
              </w:rPr>
              <w:t>WSP1_IMIE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Poprzednio nazwa znacznika [IMIE]</w:t>
            </w:r>
          </w:p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Znacznik zawiera pierwsze imię pierwszego współwłaściciela</w:t>
            </w:r>
          </w:p>
        </w:tc>
      </w:tr>
      <w:tr w:rsidR="00BD5BBB" w:rsidTr="00BD5BBB"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Pr="00BD5BBB">
              <w:rPr>
                <w:sz w:val="26"/>
                <w:szCs w:val="26"/>
              </w:rPr>
              <w:t>WSP1_IMIE</w:t>
            </w:r>
            <w:r>
              <w:rPr>
                <w:sz w:val="26"/>
                <w:szCs w:val="26"/>
              </w:rPr>
              <w:t>2]</w:t>
            </w:r>
          </w:p>
        </w:tc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Drugie imię, pierwszego współwłaściela</w:t>
            </w:r>
          </w:p>
        </w:tc>
      </w:tr>
      <w:tr w:rsidR="00BD5BBB" w:rsidTr="00BD5BBB"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[WSP2</w:t>
            </w:r>
            <w:r w:rsidRPr="00BD5BBB">
              <w:rPr>
                <w:sz w:val="26"/>
                <w:szCs w:val="26"/>
              </w:rPr>
              <w:t>_IMIE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Poprzednio nazwa znacznika [IMIE2]</w:t>
            </w:r>
          </w:p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Znacznik zawiera pierwsze imię drugiego współwłaściciela</w:t>
            </w:r>
          </w:p>
        </w:tc>
      </w:tr>
      <w:tr w:rsidR="00BD5BBB" w:rsidTr="00BD5BBB"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[WSP2</w:t>
            </w:r>
            <w:r w:rsidRPr="00BD5BBB">
              <w:rPr>
                <w:sz w:val="26"/>
                <w:szCs w:val="26"/>
              </w:rPr>
              <w:t>_IMIE</w:t>
            </w:r>
            <w:r>
              <w:rPr>
                <w:sz w:val="26"/>
                <w:szCs w:val="26"/>
              </w:rPr>
              <w:t>2]</w:t>
            </w:r>
          </w:p>
        </w:tc>
        <w:tc>
          <w:tcPr>
            <w:tcW w:w="4531" w:type="dxa"/>
          </w:tcPr>
          <w:p w:rsidR="00BD5BBB" w:rsidRDefault="00BD5BBB" w:rsidP="00BD5BBB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Drugie imię, pierwszego współwłaściela</w:t>
            </w:r>
          </w:p>
        </w:tc>
      </w:tr>
    </w:tbl>
    <w:p w:rsidR="00BD5BBB" w:rsidRDefault="00BD5BBB" w:rsidP="00BD5BBB">
      <w:pPr>
        <w:pStyle w:val="Akapitzlist"/>
        <w:ind w:left="0"/>
        <w:rPr>
          <w:sz w:val="26"/>
          <w:szCs w:val="26"/>
        </w:rPr>
      </w:pPr>
    </w:p>
    <w:p w:rsidR="00CB042F" w:rsidRDefault="00CB042F" w:rsidP="00BD5BBB">
      <w:pPr>
        <w:pStyle w:val="Akapitzlist"/>
        <w:ind w:left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CB042F" w:rsidTr="00FF4349">
        <w:tc>
          <w:tcPr>
            <w:tcW w:w="2197" w:type="dxa"/>
          </w:tcPr>
          <w:p w:rsidR="00CB042F" w:rsidRDefault="00CB042F" w:rsidP="00FF4349"/>
        </w:tc>
        <w:tc>
          <w:tcPr>
            <w:tcW w:w="7015" w:type="dxa"/>
          </w:tcPr>
          <w:p w:rsidR="00CB042F" w:rsidRDefault="00CB042F" w:rsidP="00FF4349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Dane osób wprowadzonych jako uprawomocnieni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[U</w:t>
            </w:r>
            <w:r w:rsidRPr="00912C86">
              <w:t>PR_R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Rola</w:t>
            </w:r>
            <w:r w:rsidR="00760A8F">
              <w:t xml:space="preserve"> w firmię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912C86">
              <w:t>UPR_IM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Imię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lastRenderedPageBreak/>
              <w:t>[</w:t>
            </w:r>
            <w:r w:rsidRPr="00912C86">
              <w:t>UPR_ID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Imię 2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912C86">
              <w:t>UPR_NZ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Nazwisko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912C86">
              <w:t>UPR_PS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Pesel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912C86">
              <w:t>UPR_DO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Dowód osobisty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[UPR_ANNr]</w:t>
            </w:r>
          </w:p>
        </w:tc>
        <w:tc>
          <w:tcPr>
            <w:tcW w:w="7015" w:type="dxa"/>
          </w:tcPr>
          <w:p w:rsidR="00CB042F" w:rsidRDefault="00CB042F" w:rsidP="00FF4349">
            <w:r>
              <w:t>Adres Nazwa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225FA5">
              <w:t>UPR_AM</w:t>
            </w:r>
            <w:r>
              <w:t>Nr[</w:t>
            </w:r>
          </w:p>
        </w:tc>
        <w:tc>
          <w:tcPr>
            <w:tcW w:w="7015" w:type="dxa"/>
          </w:tcPr>
          <w:p w:rsidR="00CB042F" w:rsidRDefault="00CB042F" w:rsidP="00FF4349">
            <w:r>
              <w:t>Adres Miasto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225FA5">
              <w:t>UPR_AU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Adres Ulica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225FA5">
              <w:t>UPR_AK</w:t>
            </w:r>
            <w:r>
              <w:t>Nr]</w:t>
            </w:r>
          </w:p>
        </w:tc>
        <w:tc>
          <w:tcPr>
            <w:tcW w:w="7015" w:type="dxa"/>
          </w:tcPr>
          <w:p w:rsidR="00CB042F" w:rsidRDefault="00CB042F" w:rsidP="00FF4349">
            <w:r>
              <w:t>Adres Kod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>
            <w:r>
              <w:t>[</w:t>
            </w:r>
            <w:r w:rsidRPr="00225FA5">
              <w:t>UPR_A</w:t>
            </w:r>
            <w:r>
              <w:t>NNr]</w:t>
            </w:r>
          </w:p>
        </w:tc>
        <w:tc>
          <w:tcPr>
            <w:tcW w:w="7015" w:type="dxa"/>
          </w:tcPr>
          <w:p w:rsidR="00CB042F" w:rsidRDefault="00CB042F" w:rsidP="00FF4349">
            <w:r>
              <w:t>Adres Numer domu</w:t>
            </w:r>
          </w:p>
        </w:tc>
      </w:tr>
      <w:tr w:rsidR="00CB042F" w:rsidTr="00FF4349">
        <w:tc>
          <w:tcPr>
            <w:tcW w:w="2197" w:type="dxa"/>
          </w:tcPr>
          <w:p w:rsidR="00CB042F" w:rsidRDefault="00CB042F" w:rsidP="00FF4349"/>
        </w:tc>
        <w:tc>
          <w:tcPr>
            <w:tcW w:w="7015" w:type="dxa"/>
          </w:tcPr>
          <w:p w:rsidR="00CB042F" w:rsidRDefault="00CB042F" w:rsidP="00FF4349"/>
        </w:tc>
      </w:tr>
    </w:tbl>
    <w:p w:rsidR="00CB042F" w:rsidRDefault="00CB042F" w:rsidP="00BD5BBB">
      <w:pPr>
        <w:pStyle w:val="Akapitzlist"/>
        <w:ind w:left="0"/>
        <w:rPr>
          <w:sz w:val="26"/>
          <w:szCs w:val="26"/>
        </w:rPr>
      </w:pPr>
    </w:p>
    <w:p w:rsidR="004E4969" w:rsidRDefault="004E4969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Nowe znaczniki, i ujednolicone znaczniki do obsługi wniosku.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4E4969" w:rsidRPr="00462A5B" w:rsidTr="000A52CE">
        <w:tc>
          <w:tcPr>
            <w:tcW w:w="2197" w:type="dxa"/>
          </w:tcPr>
          <w:p w:rsidR="004E4969" w:rsidRDefault="004E4969" w:rsidP="001B564D"/>
        </w:tc>
        <w:tc>
          <w:tcPr>
            <w:tcW w:w="7015" w:type="dxa"/>
          </w:tcPr>
          <w:p w:rsidR="004E4969" w:rsidRPr="00462A5B" w:rsidRDefault="004E4969" w:rsidP="001B56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2A5B">
              <w:rPr>
                <w:b/>
                <w:color w:val="FF0000"/>
                <w:sz w:val="24"/>
                <w:szCs w:val="24"/>
              </w:rPr>
              <w:t>Znaczniki do wniosku pożyczkowego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[WN_NUMER]</w:t>
            </w:r>
          </w:p>
        </w:tc>
        <w:tc>
          <w:tcPr>
            <w:tcW w:w="7015" w:type="dxa"/>
          </w:tcPr>
          <w:p w:rsidR="004E4969" w:rsidRDefault="004E4969" w:rsidP="001B564D">
            <w:r>
              <w:t>Numer wniosku</w:t>
            </w:r>
          </w:p>
        </w:tc>
      </w:tr>
      <w:tr w:rsidR="004E4969" w:rsidTr="000A52CE">
        <w:tc>
          <w:tcPr>
            <w:tcW w:w="2197" w:type="dxa"/>
          </w:tcPr>
          <w:p w:rsidR="004E4969" w:rsidRPr="005E3EF5" w:rsidRDefault="004E4969" w:rsidP="001B564D">
            <w:r>
              <w:t>[WN_DATAWN]</w:t>
            </w:r>
          </w:p>
        </w:tc>
        <w:tc>
          <w:tcPr>
            <w:tcW w:w="7015" w:type="dxa"/>
          </w:tcPr>
          <w:p w:rsidR="004E4969" w:rsidRDefault="004E4969" w:rsidP="001B564D">
            <w:r>
              <w:t>Data wniosku</w:t>
            </w:r>
          </w:p>
        </w:tc>
      </w:tr>
      <w:tr w:rsidR="00436FBB" w:rsidTr="000A52CE">
        <w:tc>
          <w:tcPr>
            <w:tcW w:w="2197" w:type="dxa"/>
          </w:tcPr>
          <w:p w:rsidR="00436FBB" w:rsidRDefault="00436FBB" w:rsidP="001B564D">
            <w:r>
              <w:t>[WN_NR_UCHWALY]</w:t>
            </w:r>
          </w:p>
        </w:tc>
        <w:tc>
          <w:tcPr>
            <w:tcW w:w="7015" w:type="dxa"/>
          </w:tcPr>
          <w:p w:rsidR="00436FBB" w:rsidRDefault="00436FBB" w:rsidP="001B564D">
            <w:r>
              <w:t>Numer uchwały</w:t>
            </w:r>
          </w:p>
        </w:tc>
      </w:tr>
      <w:tr w:rsidR="004E4969" w:rsidTr="000A52CE">
        <w:tc>
          <w:tcPr>
            <w:tcW w:w="2197" w:type="dxa"/>
          </w:tcPr>
          <w:p w:rsidR="004E4969" w:rsidRPr="00272F65" w:rsidRDefault="004E4969" w:rsidP="001B564D">
            <w:r>
              <w:t>[WN_</w:t>
            </w:r>
            <w:r w:rsidRPr="00272F65">
              <w:t>DATASPR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Data planowanej spłaty</w:t>
            </w:r>
          </w:p>
        </w:tc>
      </w:tr>
      <w:tr w:rsidR="004E4969" w:rsidTr="000A52CE">
        <w:tc>
          <w:tcPr>
            <w:tcW w:w="2197" w:type="dxa"/>
          </w:tcPr>
          <w:p w:rsidR="004E4969" w:rsidRPr="00272F65" w:rsidRDefault="004E4969" w:rsidP="001B564D">
            <w:r>
              <w:t>[WN_PRZEZ]</w:t>
            </w:r>
          </w:p>
        </w:tc>
        <w:tc>
          <w:tcPr>
            <w:tcW w:w="7015" w:type="dxa"/>
          </w:tcPr>
          <w:p w:rsidR="004E4969" w:rsidRDefault="004E4969" w:rsidP="001B564D">
            <w:r>
              <w:t>Przeznaczenie pole opisowe</w:t>
            </w:r>
          </w:p>
        </w:tc>
      </w:tr>
      <w:tr w:rsidR="004E4969" w:rsidTr="000A52CE">
        <w:tc>
          <w:tcPr>
            <w:tcW w:w="2197" w:type="dxa"/>
          </w:tcPr>
          <w:p w:rsidR="004E4969" w:rsidRPr="00462A5B" w:rsidRDefault="004E4969" w:rsidP="001B564D">
            <w:r>
              <w:t>[WN_KWOTAW</w:t>
            </w:r>
            <w:r w:rsidR="00A62905">
              <w:t>N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Kwota wniosku</w:t>
            </w:r>
          </w:p>
        </w:tc>
      </w:tr>
      <w:tr w:rsidR="004E4969" w:rsidTr="000A52CE">
        <w:tc>
          <w:tcPr>
            <w:tcW w:w="2197" w:type="dxa"/>
          </w:tcPr>
          <w:p w:rsidR="004E4969" w:rsidRPr="00462A5B" w:rsidRDefault="004E4969" w:rsidP="001B564D">
            <w:r>
              <w:t>[WN_</w:t>
            </w:r>
            <w:r w:rsidRPr="00462A5B">
              <w:t>KWSSLOWNI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Kwota wniosku słownie</w:t>
            </w:r>
          </w:p>
        </w:tc>
      </w:tr>
      <w:tr w:rsidR="004E4969" w:rsidTr="000A52CE">
        <w:tc>
          <w:tcPr>
            <w:tcW w:w="2197" w:type="dxa"/>
          </w:tcPr>
          <w:p w:rsidR="004E4969" w:rsidRPr="00462A5B" w:rsidRDefault="004E4969" w:rsidP="001B564D">
            <w:r>
              <w:t>[WN_</w:t>
            </w:r>
            <w:r w:rsidRPr="00462A5B">
              <w:t>KWWKLADUWLASNEGO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Kwota wkładu własnego</w:t>
            </w:r>
          </w:p>
        </w:tc>
      </w:tr>
      <w:tr w:rsidR="004E4969" w:rsidTr="000A52CE">
        <w:tc>
          <w:tcPr>
            <w:tcW w:w="2197" w:type="dxa"/>
          </w:tcPr>
          <w:p w:rsidR="004E4969" w:rsidRPr="00462A5B" w:rsidRDefault="004E4969" w:rsidP="001B564D">
            <w:r>
              <w:t>[</w:t>
            </w:r>
            <w:r w:rsidRPr="00462A5B">
              <w:t>W</w:t>
            </w:r>
            <w:r>
              <w:t>N_</w:t>
            </w:r>
            <w:r w:rsidRPr="00462A5B">
              <w:t>KARENCJA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Karencja w spłacie kapitału</w:t>
            </w:r>
          </w:p>
        </w:tc>
      </w:tr>
      <w:tr w:rsidR="004E4969" w:rsidTr="000A52CE">
        <w:tc>
          <w:tcPr>
            <w:tcW w:w="2197" w:type="dxa"/>
          </w:tcPr>
          <w:p w:rsidR="004E4969" w:rsidRPr="00462A5B" w:rsidRDefault="004E4969" w:rsidP="001B564D">
            <w:r>
              <w:t>[</w:t>
            </w:r>
            <w:r w:rsidRPr="00462A5B">
              <w:t>W</w:t>
            </w:r>
            <w:r>
              <w:t>N_</w:t>
            </w:r>
            <w:r w:rsidRPr="00462A5B">
              <w:t>RAT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Ilość rat wszystkich</w:t>
            </w:r>
          </w:p>
        </w:tc>
      </w:tr>
      <w:tr w:rsidR="004E4969" w:rsidTr="000A52CE">
        <w:tc>
          <w:tcPr>
            <w:tcW w:w="2197" w:type="dxa"/>
          </w:tcPr>
          <w:p w:rsidR="004E4969" w:rsidRDefault="0089129D" w:rsidP="001B564D">
            <w:r>
              <w:t>[</w:t>
            </w:r>
            <w:r w:rsidRPr="0089129D">
              <w:t>WN_WIE_PRZED</w:t>
            </w:r>
            <w:r w:rsidR="004E4969"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Wniosek pożyczkowy, wielkość przedsiębiorstwa.</w:t>
            </w:r>
          </w:p>
        </w:tc>
      </w:tr>
      <w:tr w:rsidR="004E4969" w:rsidTr="000A52CE">
        <w:trPr>
          <w:trHeight w:val="404"/>
        </w:trPr>
        <w:tc>
          <w:tcPr>
            <w:tcW w:w="2197" w:type="dxa"/>
          </w:tcPr>
          <w:p w:rsidR="004E4969" w:rsidRDefault="004E4969" w:rsidP="001B564D">
            <w:r>
              <w:t>[WN_ID]</w:t>
            </w:r>
          </w:p>
        </w:tc>
        <w:tc>
          <w:tcPr>
            <w:tcW w:w="7015" w:type="dxa"/>
          </w:tcPr>
          <w:p w:rsidR="004E4969" w:rsidRDefault="004E4969" w:rsidP="001B564D">
            <w:r>
              <w:t>Id Wniosku pożyczkowego</w:t>
            </w:r>
          </w:p>
        </w:tc>
      </w:tr>
      <w:tr w:rsidR="004E4969" w:rsidTr="000A52CE">
        <w:trPr>
          <w:trHeight w:val="404"/>
        </w:trPr>
        <w:tc>
          <w:tcPr>
            <w:tcW w:w="2197" w:type="dxa"/>
          </w:tcPr>
          <w:p w:rsidR="004E4969" w:rsidRDefault="004E4969" w:rsidP="001B564D">
            <w:r>
              <w:t>[</w:t>
            </w:r>
            <w:r w:rsidRPr="00564190">
              <w:t>WN_DATA_KOM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 xml:space="preserve">Data komisji 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lastRenderedPageBreak/>
              <w:t>[WN_NRB]</w:t>
            </w:r>
          </w:p>
        </w:tc>
        <w:tc>
          <w:tcPr>
            <w:tcW w:w="7015" w:type="dxa"/>
          </w:tcPr>
          <w:p w:rsidR="004E4969" w:rsidRDefault="004E4969" w:rsidP="001B564D">
            <w:r>
              <w:t>NRB na Wniosku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</w:t>
            </w:r>
            <w:r w:rsidRPr="00564190">
              <w:t>WN_ZA_KW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Kwota Zaakceptowana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</w:t>
            </w:r>
            <w:r w:rsidRPr="00564190">
              <w:t>WN_ZA_PR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Prowizja Zaakceptowana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</w:t>
            </w:r>
            <w:r w:rsidRPr="00564190">
              <w:t>WN_ZA_RAT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Ilość Rat Zaakceptowanych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</w:t>
            </w:r>
            <w:r w:rsidRPr="00E317BF">
              <w:t>WN_ZA_KAR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Ilość Rat Karencyjnych Zaakceptowanych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</w:t>
            </w:r>
            <w:r w:rsidRPr="00E317BF">
              <w:t>WN_ZA_OPROC</w:t>
            </w:r>
            <w:r>
              <w:t>]</w:t>
            </w:r>
          </w:p>
        </w:tc>
        <w:tc>
          <w:tcPr>
            <w:tcW w:w="7015" w:type="dxa"/>
          </w:tcPr>
          <w:p w:rsidR="004E4969" w:rsidRDefault="004E4969" w:rsidP="001B564D">
            <w:r>
              <w:t>Oprocentowanie Zaakceptowane</w:t>
            </w:r>
          </w:p>
        </w:tc>
      </w:tr>
      <w:tr w:rsidR="004E4969" w:rsidTr="000A52CE">
        <w:tc>
          <w:tcPr>
            <w:tcW w:w="2197" w:type="dxa"/>
          </w:tcPr>
          <w:p w:rsidR="004E4969" w:rsidRDefault="004E4969" w:rsidP="001B564D">
            <w:r>
              <w:t>[WN_STATUS]</w:t>
            </w:r>
          </w:p>
        </w:tc>
        <w:tc>
          <w:tcPr>
            <w:tcW w:w="7015" w:type="dxa"/>
          </w:tcPr>
          <w:p w:rsidR="004E4969" w:rsidRDefault="004E4969" w:rsidP="001B564D">
            <w:r>
              <w:t>Status Wniosku</w:t>
            </w:r>
          </w:p>
        </w:tc>
      </w:tr>
      <w:tr w:rsidR="00BA55C6" w:rsidTr="000A52CE">
        <w:tc>
          <w:tcPr>
            <w:tcW w:w="2197" w:type="dxa"/>
          </w:tcPr>
          <w:p w:rsidR="00BA55C6" w:rsidRPr="00BA55C6" w:rsidRDefault="00BA55C6" w:rsidP="001B564D">
            <w:pPr>
              <w:rPr>
                <w:color w:val="FF0000"/>
              </w:rPr>
            </w:pPr>
            <w:r w:rsidRPr="00BA55C6">
              <w:rPr>
                <w:color w:val="FF0000"/>
              </w:rPr>
              <w:t>[UM_ST_AKT]</w:t>
            </w:r>
          </w:p>
        </w:tc>
        <w:tc>
          <w:tcPr>
            <w:tcW w:w="7015" w:type="dxa"/>
          </w:tcPr>
          <w:p w:rsidR="00BA55C6" w:rsidRPr="00BA55C6" w:rsidRDefault="00BA55C6" w:rsidP="001B564D">
            <w:pPr>
              <w:rPr>
                <w:color w:val="FF0000"/>
              </w:rPr>
            </w:pPr>
            <w:r w:rsidRPr="00BA55C6">
              <w:rPr>
                <w:color w:val="FF0000"/>
              </w:rPr>
              <w:t>Umowa stopa aktualna przy umowie !.</w:t>
            </w:r>
            <w:r>
              <w:rPr>
                <w:color w:val="FF0000"/>
              </w:rPr>
              <w:t>// Uwaga poprzednio STOPAAKT</w:t>
            </w:r>
          </w:p>
        </w:tc>
      </w:tr>
      <w:tr w:rsidR="00BA55C6" w:rsidTr="000A52CE">
        <w:tc>
          <w:tcPr>
            <w:tcW w:w="2197" w:type="dxa"/>
          </w:tcPr>
          <w:p w:rsidR="00BA55C6" w:rsidRDefault="00706034" w:rsidP="001B564D">
            <w:pPr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[</w:t>
            </w:r>
            <w:r w:rsidRPr="00706034">
              <w:rPr>
                <w:color w:val="FF0000"/>
              </w:rPr>
              <w:t>UM_ST_AKT_MNO</w:t>
            </w:r>
            <w:r>
              <w:rPr>
                <w:color w:val="FF0000"/>
              </w:rPr>
              <w:t>]</w:t>
            </w:r>
          </w:p>
        </w:tc>
        <w:tc>
          <w:tcPr>
            <w:tcW w:w="7015" w:type="dxa"/>
          </w:tcPr>
          <w:p w:rsidR="00BA55C6" w:rsidRDefault="00706034" w:rsidP="001B564D">
            <w:pPr>
              <w:rPr>
                <w:color w:val="FF0000"/>
              </w:rPr>
            </w:pPr>
            <w:r>
              <w:rPr>
                <w:color w:val="FF0000"/>
              </w:rPr>
              <w:t>Umowa stopa aktualna mnożnik</w:t>
            </w:r>
          </w:p>
        </w:tc>
      </w:tr>
      <w:tr w:rsidR="00706034" w:rsidTr="000A52CE">
        <w:tc>
          <w:tcPr>
            <w:tcW w:w="2197" w:type="dxa"/>
          </w:tcPr>
          <w:p w:rsidR="00706034" w:rsidRDefault="00706034" w:rsidP="001B564D">
            <w:pPr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Pr="00706034">
              <w:rPr>
                <w:color w:val="FF0000"/>
              </w:rPr>
              <w:t>UM_ST_AKT_PODS</w:t>
            </w:r>
            <w:r>
              <w:rPr>
                <w:color w:val="FF0000"/>
              </w:rPr>
              <w:t>]</w:t>
            </w:r>
          </w:p>
        </w:tc>
        <w:tc>
          <w:tcPr>
            <w:tcW w:w="7015" w:type="dxa"/>
          </w:tcPr>
          <w:p w:rsidR="00706034" w:rsidRDefault="00706034" w:rsidP="001B564D">
            <w:pPr>
              <w:rPr>
                <w:color w:val="FF0000"/>
              </w:rPr>
            </w:pPr>
            <w:r>
              <w:rPr>
                <w:color w:val="FF0000"/>
              </w:rPr>
              <w:t>Umowa stopa aktualna Podstawowa</w:t>
            </w:r>
          </w:p>
        </w:tc>
      </w:tr>
    </w:tbl>
    <w:p w:rsidR="004E4969" w:rsidRDefault="004E4969" w:rsidP="004E4969">
      <w:pPr>
        <w:pStyle w:val="Akapitzlist"/>
        <w:ind w:left="0"/>
        <w:rPr>
          <w:sz w:val="26"/>
          <w:szCs w:val="26"/>
        </w:rPr>
      </w:pPr>
    </w:p>
    <w:p w:rsidR="00BD5BBB" w:rsidRDefault="00E10200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wnioskach pożyczkowych , dodano możliwość wydania wydruków do wniosków takich jak:</w:t>
      </w:r>
    </w:p>
    <w:p w:rsidR="00E10200" w:rsidRDefault="00E10200" w:rsidP="00E10200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Arkusz oceny ryzyka</w:t>
      </w:r>
    </w:p>
    <w:p w:rsidR="00E10200" w:rsidRDefault="00E10200" w:rsidP="00E10200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Oświadczenie o bezstronności</w:t>
      </w:r>
    </w:p>
    <w:p w:rsidR="00E10200" w:rsidRDefault="00E10200" w:rsidP="00E10200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Uchwałą o przyznanie pożyczki</w:t>
      </w:r>
    </w:p>
    <w:p w:rsidR="00E10200" w:rsidRDefault="00E10200" w:rsidP="00E10200">
      <w:pPr>
        <w:pStyle w:val="Akapitzlist"/>
        <w:rPr>
          <w:sz w:val="26"/>
          <w:szCs w:val="26"/>
        </w:rPr>
      </w:pPr>
    </w:p>
    <w:p w:rsidR="00E10200" w:rsidRDefault="00E10200" w:rsidP="00E1020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Opcja do wydania pism jest dostępna we wnioskach pod klawiszem „Wydanie wydruków”</w:t>
      </w:r>
    </w:p>
    <w:p w:rsidR="00E10200" w:rsidRDefault="00E10200" w:rsidP="00E1020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085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00" w:rsidRDefault="00E10200" w:rsidP="00E10200">
      <w:pPr>
        <w:pStyle w:val="Akapitzlist"/>
        <w:rPr>
          <w:sz w:val="26"/>
          <w:szCs w:val="26"/>
        </w:rPr>
      </w:pPr>
    </w:p>
    <w:p w:rsidR="00E10200" w:rsidRDefault="00E10200" w:rsidP="00E1020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System domyślnie korzysta ze wzorców pism o nazwach </w:t>
      </w:r>
    </w:p>
    <w:p w:rsidR="00E10200" w:rsidRDefault="00E10200" w:rsidP="00E10200">
      <w:pPr>
        <w:pStyle w:val="Akapitzlist"/>
        <w:numPr>
          <w:ilvl w:val="0"/>
          <w:numId w:val="36"/>
        </w:numPr>
        <w:rPr>
          <w:sz w:val="26"/>
          <w:szCs w:val="26"/>
        </w:rPr>
      </w:pPr>
      <w:r w:rsidRPr="00E10200">
        <w:rPr>
          <w:sz w:val="26"/>
          <w:szCs w:val="26"/>
        </w:rPr>
        <w:t>OCENARYZ</w:t>
      </w:r>
    </w:p>
    <w:p w:rsidR="00E10200" w:rsidRDefault="00E10200" w:rsidP="00E10200">
      <w:pPr>
        <w:pStyle w:val="Akapitzlist"/>
        <w:numPr>
          <w:ilvl w:val="0"/>
          <w:numId w:val="36"/>
        </w:numPr>
        <w:rPr>
          <w:sz w:val="26"/>
          <w:szCs w:val="26"/>
        </w:rPr>
      </w:pPr>
      <w:r w:rsidRPr="00E10200">
        <w:rPr>
          <w:sz w:val="26"/>
          <w:szCs w:val="26"/>
        </w:rPr>
        <w:t>NOTATKA</w:t>
      </w:r>
    </w:p>
    <w:p w:rsidR="00E10200" w:rsidRDefault="00E10200" w:rsidP="00E10200">
      <w:pPr>
        <w:pStyle w:val="Akapitzlist"/>
        <w:numPr>
          <w:ilvl w:val="0"/>
          <w:numId w:val="36"/>
        </w:numPr>
        <w:rPr>
          <w:sz w:val="26"/>
          <w:szCs w:val="26"/>
        </w:rPr>
      </w:pPr>
      <w:r w:rsidRPr="00E10200">
        <w:rPr>
          <w:sz w:val="26"/>
          <w:szCs w:val="26"/>
        </w:rPr>
        <w:t>OSWIADCZENIE</w:t>
      </w:r>
    </w:p>
    <w:p w:rsidR="00E10200" w:rsidRPr="00E10200" w:rsidRDefault="00E10200" w:rsidP="00E1020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Domyślne wzorce można zmienić wprowadzając nowe nazwy wzorców wydruków  przy produktach. </w:t>
      </w:r>
    </w:p>
    <w:p w:rsidR="00E10200" w:rsidRDefault="00E10200" w:rsidP="00E10200">
      <w:pPr>
        <w:pStyle w:val="Akapitzlist"/>
        <w:rPr>
          <w:sz w:val="26"/>
          <w:szCs w:val="26"/>
        </w:rPr>
      </w:pPr>
    </w:p>
    <w:p w:rsidR="00E10200" w:rsidRDefault="00E10200" w:rsidP="00E10200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524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F5" w:rsidRDefault="002D50F5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</w:p>
    <w:p w:rsidR="002D50F5" w:rsidRDefault="002D50F5" w:rsidP="002D50F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657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F5" w:rsidRDefault="002D50F5" w:rsidP="002D50F5">
      <w:pPr>
        <w:pStyle w:val="Akapitzlist"/>
        <w:ind w:left="0"/>
        <w:rPr>
          <w:sz w:val="26"/>
          <w:szCs w:val="26"/>
        </w:rPr>
      </w:pPr>
    </w:p>
    <w:p w:rsidR="002D50F5" w:rsidRDefault="002D50F5" w:rsidP="002D50F5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Do danych wniosku dodano pole Numer uchwały w którym można przechowywać numer uchwały udzielającej pożyczki.</w:t>
      </w:r>
    </w:p>
    <w:p w:rsidR="002D50F5" w:rsidRDefault="002D50F5" w:rsidP="002D50F5">
      <w:pPr>
        <w:pStyle w:val="Akapitzlist"/>
        <w:ind w:left="0"/>
        <w:rPr>
          <w:sz w:val="26"/>
          <w:szCs w:val="26"/>
        </w:rPr>
      </w:pPr>
    </w:p>
    <w:p w:rsidR="00E10200" w:rsidRDefault="00A61DAF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Zmodyfikowano wygląd raportu przeliczenia pomocy publicznej według algorytmu rzeczywistego przeliczenia.</w:t>
      </w:r>
    </w:p>
    <w:p w:rsidR="00A61DAF" w:rsidRDefault="00A61DAF" w:rsidP="00A61DAF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Zmiana polega na dodaniu dwóch kolumn </w:t>
      </w:r>
    </w:p>
    <w:p w:rsidR="00A61DAF" w:rsidRDefault="00A61DAF" w:rsidP="00A61DA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Numeru raty</w:t>
      </w:r>
    </w:p>
    <w:p w:rsidR="00A61DAF" w:rsidRDefault="00A61DAF" w:rsidP="00A61DA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Współczynnika dyskontującego</w:t>
      </w:r>
    </w:p>
    <w:p w:rsidR="00A61DAF" w:rsidRDefault="00A61DAF" w:rsidP="00A61DAF">
      <w:pPr>
        <w:pStyle w:val="Akapitzlist"/>
        <w:ind w:left="0"/>
        <w:rPr>
          <w:sz w:val="26"/>
          <w:szCs w:val="26"/>
        </w:rPr>
      </w:pPr>
    </w:p>
    <w:p w:rsidR="00A61DAF" w:rsidRDefault="00A61DAF" w:rsidP="00A61DA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383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AF" w:rsidRDefault="00816EEC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dostępna </w:t>
      </w:r>
      <w:r w:rsidR="00EA2B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FIREBID 3.0 </w:t>
      </w:r>
    </w:p>
    <w:p w:rsidR="00816EEC" w:rsidRDefault="00816EEC" w:rsidP="00816EEC">
      <w:pPr>
        <w:pStyle w:val="Akapitzlist"/>
        <w:ind w:left="1068"/>
        <w:rPr>
          <w:color w:val="002060"/>
        </w:rPr>
      </w:pPr>
      <w:r w:rsidRPr="00816EEC">
        <w:rPr>
          <w:color w:val="002060"/>
        </w:rPr>
        <w:t xml:space="preserve">W związku z wprowadzeniem </w:t>
      </w:r>
      <w:r w:rsidRPr="00816EEC">
        <w:rPr>
          <w:color w:val="002060"/>
          <w:u w:val="single"/>
        </w:rPr>
        <w:t>wysokie wymagania w stosunku do ochrony danych osobowych</w:t>
      </w:r>
      <w:r w:rsidRPr="00816EEC">
        <w:rPr>
          <w:color w:val="002060"/>
        </w:rPr>
        <w:t xml:space="preserve"> opisanych w ustawie   RODO , skutkujących możliwością nałożenia  bardzo wysokich kar finansowych w przypadku wycieku danych osobowych. Firma Anbud udostępniła mechanizm pozwalający na zabezpieczenie bazy danych w sposób uniemożliwiający osobom postronnym na dostęp do danych zapisanych w bazie  nawet w sytuacji pozyskania bazy danych</w:t>
      </w:r>
      <w:r>
        <w:rPr>
          <w:color w:val="002060"/>
        </w:rPr>
        <w:t xml:space="preserve"> (kradzieży pliku fundacja.fdb) </w:t>
      </w:r>
      <w:r w:rsidRPr="00816EEC">
        <w:rPr>
          <w:color w:val="002060"/>
        </w:rPr>
        <w:t xml:space="preserve"> lub samego serwera. </w:t>
      </w:r>
    </w:p>
    <w:p w:rsidR="00816EEC" w:rsidRDefault="00816EEC" w:rsidP="00816EEC">
      <w:pPr>
        <w:pStyle w:val="Akapitzlist"/>
        <w:ind w:left="1068"/>
        <w:rPr>
          <w:color w:val="002060"/>
        </w:rPr>
      </w:pPr>
    </w:p>
    <w:p w:rsidR="00816EEC" w:rsidRPr="00347804" w:rsidRDefault="00816EEC" w:rsidP="00816EEC">
      <w:pPr>
        <w:pStyle w:val="Akapitzlist"/>
        <w:ind w:left="1428"/>
        <w:jc w:val="both"/>
        <w:rPr>
          <w:color w:val="0070C0"/>
        </w:rPr>
      </w:pPr>
      <w:r w:rsidRPr="00816EEC">
        <w:rPr>
          <w:b/>
          <w:color w:val="002060"/>
        </w:rPr>
        <w:t>UWAGA FUNKCJONALNOŚĆ WYMAGA WYKUPIENIA LICENCJI NA MODUŁ SZYFRUJĄCY</w:t>
      </w:r>
      <w:r>
        <w:rPr>
          <w:color w:val="002060"/>
        </w:rPr>
        <w:t xml:space="preserve"> w firmie </w:t>
      </w:r>
      <w:hyperlink r:id="rId15" w:history="1">
        <w:r w:rsidRPr="00D77931">
          <w:rPr>
            <w:rStyle w:val="Hipercze"/>
          </w:rPr>
          <w:t>https://ib-aid.com/en/firebird-encryption-plugin-framework/</w:t>
        </w:r>
      </w:hyperlink>
    </w:p>
    <w:p w:rsidR="00816EEC" w:rsidRPr="00816EEC" w:rsidRDefault="00816EEC" w:rsidP="00816EEC">
      <w:pPr>
        <w:pStyle w:val="Akapitzlist"/>
        <w:ind w:left="1068"/>
        <w:rPr>
          <w:color w:val="002060"/>
        </w:rPr>
      </w:pPr>
      <w:r>
        <w:rPr>
          <w:color w:val="002060"/>
        </w:rPr>
        <w:t xml:space="preserve"> Zainteresowanych prosimy o kontakt z serwisem.</w:t>
      </w:r>
    </w:p>
    <w:p w:rsidR="00816EEC" w:rsidRDefault="00816EEC" w:rsidP="00816EEC">
      <w:pPr>
        <w:pStyle w:val="Akapitzlist"/>
        <w:ind w:left="0"/>
        <w:rPr>
          <w:sz w:val="26"/>
          <w:szCs w:val="26"/>
        </w:rPr>
      </w:pPr>
    </w:p>
    <w:p w:rsidR="00E20698" w:rsidRDefault="00E20698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Przyśpieszono zapis/odczyt wniosku</w:t>
      </w:r>
    </w:p>
    <w:p w:rsidR="007465D3" w:rsidRDefault="007465D3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wypowiedzeniu umowy terminarz sztywny</w:t>
      </w:r>
    </w:p>
    <w:p w:rsidR="007465D3" w:rsidRDefault="007465D3" w:rsidP="007465D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Zmiana polega na obsłudze prowizji rozliczanej w czasie widocznej w terminarzu w kolumnie, Obsługa w domu.</w:t>
      </w:r>
    </w:p>
    <w:p w:rsidR="007465D3" w:rsidRDefault="007465D3" w:rsidP="007465D3">
      <w:pPr>
        <w:pStyle w:val="Akapitzlist"/>
        <w:ind w:left="0"/>
        <w:rPr>
          <w:sz w:val="26"/>
          <w:szCs w:val="26"/>
        </w:rPr>
      </w:pPr>
    </w:p>
    <w:p w:rsidR="007465D3" w:rsidRDefault="007465D3" w:rsidP="007465D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Dotychczas przy wypowiedzeniu umowy prowizja była rozliczana w oparciu o dwa algorytmy:</w:t>
      </w:r>
    </w:p>
    <w:p w:rsidR="007465D3" w:rsidRDefault="007465D3" w:rsidP="007465D3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 Całkowicie umarzenie nie naliczonej prowizji.</w:t>
      </w:r>
    </w:p>
    <w:p w:rsidR="007465D3" w:rsidRDefault="007465D3" w:rsidP="007465D3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Całkowite naliczenie prowizji (obsługi w domu)</w:t>
      </w:r>
    </w:p>
    <w:p w:rsidR="007465D3" w:rsidRDefault="007465D3" w:rsidP="007465D3">
      <w:pPr>
        <w:pStyle w:val="Akapitzlist"/>
        <w:rPr>
          <w:sz w:val="26"/>
          <w:szCs w:val="26"/>
        </w:rPr>
      </w:pPr>
    </w:p>
    <w:p w:rsidR="007465D3" w:rsidRDefault="007465D3" w:rsidP="007465D3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zależności od ustawień parametru w produkcie</w:t>
      </w:r>
    </w:p>
    <w:p w:rsidR="007465D3" w:rsidRDefault="007465D3" w:rsidP="007465D3">
      <w:pPr>
        <w:pStyle w:val="Akapitzlist"/>
        <w:rPr>
          <w:sz w:val="26"/>
          <w:szCs w:val="26"/>
        </w:rPr>
      </w:pPr>
    </w:p>
    <w:p w:rsidR="007465D3" w:rsidRDefault="007465D3" w:rsidP="007465D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4954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9E" w:rsidRDefault="006A0B9E" w:rsidP="007465D3">
      <w:pPr>
        <w:pStyle w:val="Akapitzlist"/>
        <w:rPr>
          <w:sz w:val="26"/>
          <w:szCs w:val="26"/>
        </w:rPr>
      </w:pPr>
    </w:p>
    <w:p w:rsidR="006A0B9E" w:rsidRDefault="006A0B9E" w:rsidP="007465D3">
      <w:pPr>
        <w:pStyle w:val="Akapitzlist"/>
        <w:rPr>
          <w:sz w:val="26"/>
          <w:szCs w:val="26"/>
        </w:rPr>
      </w:pPr>
    </w:p>
    <w:p w:rsidR="007465D3" w:rsidRDefault="007465D3" w:rsidP="007465D3">
      <w:pPr>
        <w:pStyle w:val="Akapitzlist"/>
        <w:rPr>
          <w:sz w:val="26"/>
          <w:szCs w:val="26"/>
        </w:rPr>
      </w:pPr>
    </w:p>
    <w:p w:rsidR="007465D3" w:rsidRDefault="007465D3" w:rsidP="007465D3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Po zmianie program moż</w:t>
      </w:r>
      <w:r w:rsidR="006A0B9E">
        <w:rPr>
          <w:sz w:val="26"/>
          <w:szCs w:val="26"/>
        </w:rPr>
        <w:t>e wykonywać trzy</w:t>
      </w:r>
      <w:r>
        <w:rPr>
          <w:sz w:val="26"/>
          <w:szCs w:val="26"/>
        </w:rPr>
        <w:t xml:space="preserve"> algorytmy :</w:t>
      </w:r>
    </w:p>
    <w:p w:rsidR="006A0B9E" w:rsidRDefault="006A0B9E" w:rsidP="007465D3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Umorzenie całkowite prowizji przyszłej</w:t>
      </w:r>
    </w:p>
    <w:p w:rsidR="006A0B9E" w:rsidRPr="006A0B9E" w:rsidRDefault="006A0B9E" w:rsidP="006A0B9E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Naliczenie całej prowizji w przód.</w:t>
      </w:r>
    </w:p>
    <w:p w:rsidR="007465D3" w:rsidRDefault="006A0B9E" w:rsidP="007465D3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Naliczenie proporcjonalne </w:t>
      </w:r>
      <w:r w:rsidR="007465D3">
        <w:rPr>
          <w:sz w:val="26"/>
          <w:szCs w:val="26"/>
        </w:rPr>
        <w:t xml:space="preserve"> prowizji należnej od dnia ostatniej raty do dnia wypowiedzenia</w:t>
      </w:r>
      <w:r>
        <w:rPr>
          <w:sz w:val="26"/>
          <w:szCs w:val="26"/>
        </w:rPr>
        <w:t>.</w:t>
      </w:r>
    </w:p>
    <w:p w:rsidR="006A0B9E" w:rsidRDefault="006A0B9E" w:rsidP="006A0B9E">
      <w:pPr>
        <w:rPr>
          <w:sz w:val="26"/>
          <w:szCs w:val="26"/>
        </w:rPr>
      </w:pPr>
    </w:p>
    <w:p w:rsidR="006A0B9E" w:rsidRPr="006A0B9E" w:rsidRDefault="006A0B9E" w:rsidP="006A0B9E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190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98" w:rsidRDefault="00E20698" w:rsidP="00E20698">
      <w:pPr>
        <w:pStyle w:val="Akapitzlist"/>
        <w:ind w:left="0"/>
        <w:rPr>
          <w:sz w:val="26"/>
          <w:szCs w:val="26"/>
        </w:rPr>
      </w:pPr>
    </w:p>
    <w:p w:rsidR="002D50F5" w:rsidRDefault="002D50F5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 danych produktu dodano zakładkę liczniki do której przeniesiono wszystkie liczniki</w:t>
      </w:r>
    </w:p>
    <w:p w:rsidR="002D50F5" w:rsidRDefault="002D50F5" w:rsidP="002D50F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29260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EC" w:rsidRDefault="002049AA" w:rsidP="0034120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Poprawiono formatowanie (wygląd) ekranu  </w:t>
      </w:r>
      <w:r w:rsidRPr="002049AA">
        <w:rPr>
          <w:i/>
          <w:sz w:val="26"/>
          <w:szCs w:val="26"/>
        </w:rPr>
        <w:t>„Hurtownia-&gt;Wydruki”</w:t>
      </w:r>
    </w:p>
    <w:p w:rsidR="002049AA" w:rsidRDefault="002049AA" w:rsidP="002049AA">
      <w:pPr>
        <w:pStyle w:val="Akapitzlist"/>
        <w:ind w:left="0"/>
        <w:rPr>
          <w:sz w:val="26"/>
          <w:szCs w:val="26"/>
        </w:rPr>
      </w:pPr>
    </w:p>
    <w:p w:rsidR="002049AA" w:rsidRDefault="002049AA" w:rsidP="002049AA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0175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0B" w:rsidRPr="00AF1339" w:rsidRDefault="0034120B" w:rsidP="0034120B">
      <w:pPr>
        <w:pStyle w:val="Akapitzlist"/>
        <w:rPr>
          <w:sz w:val="26"/>
          <w:szCs w:val="26"/>
        </w:rPr>
      </w:pPr>
    </w:p>
    <w:p w:rsidR="00A462B0" w:rsidRDefault="00A462B0">
      <w:pPr>
        <w:pStyle w:val="Akapitzlist"/>
        <w:ind w:left="0"/>
        <w:rPr>
          <w:sz w:val="26"/>
          <w:szCs w:val="26"/>
        </w:rPr>
      </w:pP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5327D0" w:rsidRDefault="005327D0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 celu zapewnienia poprawnego działania należy pobrać i nadgrać następujące biblioteki do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katalogów w których znajduje się program PBaza.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 xml:space="preserve">Tak katalogu roboczego 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C:\fundacja jak i katalogu nauka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lastRenderedPageBreak/>
        <w:t>c:\nauka</w:t>
      </w:r>
    </w:p>
    <w:p w:rsidR="005327D0" w:rsidRDefault="005327D0" w:rsidP="005327D0">
      <w:pPr>
        <w:pStyle w:val="Akapitzlist"/>
        <w:rPr>
          <w:sz w:val="26"/>
          <w:szCs w:val="26"/>
        </w:rPr>
      </w:pPr>
    </w:p>
    <w:p w:rsidR="005327D0" w:rsidRDefault="005327D0" w:rsidP="005327D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Wszystkie systemy: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www.cuz.com.pl/pliki/wersje/wer419U/F/libeay32.dll</w:t>
      </w:r>
    </w:p>
    <w:p w:rsid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www.cuz.com.pl/pliki/wersje/wer419U/F/ssleay32.dll</w:t>
      </w:r>
    </w:p>
    <w:p w:rsidR="005327D0" w:rsidRDefault="005327D0" w:rsidP="005327D0">
      <w:pPr>
        <w:pStyle w:val="Akapitzlist"/>
        <w:rPr>
          <w:sz w:val="26"/>
          <w:szCs w:val="26"/>
        </w:rPr>
      </w:pP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DLL dla Firebird: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www.cuz.com.pl/pliki/wersje/wer419U/F/fbclient.dll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www.cuz.com.pl/pliki/wersje/wer419U/F/fbcrypt.dll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www.cuz.com.pl/pliki/wersje/wer419U/F/libcrypto-1_1.dll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www.cuz.com.pl/pliki/wersje/wer419U/F/libssl-1_1.dll</w:t>
      </w:r>
    </w:p>
    <w:p w:rsidR="005327D0" w:rsidRPr="00AF1339" w:rsidRDefault="005327D0" w:rsidP="005327D0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60" w:rsidRDefault="00535260" w:rsidP="00424FC7">
      <w:pPr>
        <w:spacing w:after="0" w:line="240" w:lineRule="auto"/>
      </w:pPr>
      <w:r>
        <w:separator/>
      </w:r>
    </w:p>
  </w:endnote>
  <w:endnote w:type="continuationSeparator" w:id="0">
    <w:p w:rsidR="00535260" w:rsidRDefault="00535260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60" w:rsidRDefault="00535260" w:rsidP="00424FC7">
      <w:pPr>
        <w:spacing w:after="0" w:line="240" w:lineRule="auto"/>
      </w:pPr>
      <w:r>
        <w:separator/>
      </w:r>
    </w:p>
  </w:footnote>
  <w:footnote w:type="continuationSeparator" w:id="0">
    <w:p w:rsidR="00535260" w:rsidRDefault="00535260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32A6515"/>
    <w:multiLevelType w:val="hybridMultilevel"/>
    <w:tmpl w:val="99CE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83F5719"/>
    <w:multiLevelType w:val="hybridMultilevel"/>
    <w:tmpl w:val="43580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B4AA2"/>
    <w:multiLevelType w:val="hybridMultilevel"/>
    <w:tmpl w:val="453E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65137"/>
    <w:multiLevelType w:val="hybridMultilevel"/>
    <w:tmpl w:val="C24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521"/>
    <w:multiLevelType w:val="hybridMultilevel"/>
    <w:tmpl w:val="921C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4777F66"/>
    <w:multiLevelType w:val="hybridMultilevel"/>
    <w:tmpl w:val="7FEE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B7D6CF1"/>
    <w:multiLevelType w:val="hybridMultilevel"/>
    <w:tmpl w:val="3B18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469FE"/>
    <w:multiLevelType w:val="hybridMultilevel"/>
    <w:tmpl w:val="01EE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3C4ADA"/>
    <w:multiLevelType w:val="hybridMultilevel"/>
    <w:tmpl w:val="923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34"/>
  </w:num>
  <w:num w:numId="5">
    <w:abstractNumId w:val="9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4"/>
  </w:num>
  <w:num w:numId="11">
    <w:abstractNumId w:val="17"/>
  </w:num>
  <w:num w:numId="12">
    <w:abstractNumId w:val="0"/>
  </w:num>
  <w:num w:numId="13">
    <w:abstractNumId w:val="19"/>
  </w:num>
  <w:num w:numId="14">
    <w:abstractNumId w:val="35"/>
  </w:num>
  <w:num w:numId="15">
    <w:abstractNumId w:val="13"/>
  </w:num>
  <w:num w:numId="16">
    <w:abstractNumId w:val="27"/>
  </w:num>
  <w:num w:numId="17">
    <w:abstractNumId w:val="33"/>
  </w:num>
  <w:num w:numId="18">
    <w:abstractNumId w:val="8"/>
  </w:num>
  <w:num w:numId="19">
    <w:abstractNumId w:val="6"/>
  </w:num>
  <w:num w:numId="20">
    <w:abstractNumId w:val="15"/>
  </w:num>
  <w:num w:numId="21">
    <w:abstractNumId w:val="2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2"/>
  </w:num>
  <w:num w:numId="26">
    <w:abstractNumId w:val="28"/>
  </w:num>
  <w:num w:numId="27">
    <w:abstractNumId w:val="1"/>
  </w:num>
  <w:num w:numId="28">
    <w:abstractNumId w:val="36"/>
  </w:num>
  <w:num w:numId="29">
    <w:abstractNumId w:val="29"/>
  </w:num>
  <w:num w:numId="30">
    <w:abstractNumId w:val="5"/>
  </w:num>
  <w:num w:numId="31">
    <w:abstractNumId w:val="11"/>
  </w:num>
  <w:num w:numId="32">
    <w:abstractNumId w:val="7"/>
  </w:num>
  <w:num w:numId="33">
    <w:abstractNumId w:val="14"/>
  </w:num>
  <w:num w:numId="34">
    <w:abstractNumId w:val="20"/>
  </w:num>
  <w:num w:numId="35">
    <w:abstractNumId w:val="31"/>
  </w:num>
  <w:num w:numId="36">
    <w:abstractNumId w:val="10"/>
  </w:num>
  <w:num w:numId="37">
    <w:abstractNumId w:val="16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1B4B"/>
    <w:rsid w:val="00082098"/>
    <w:rsid w:val="00083234"/>
    <w:rsid w:val="00087A60"/>
    <w:rsid w:val="0009061A"/>
    <w:rsid w:val="00091E93"/>
    <w:rsid w:val="000963D0"/>
    <w:rsid w:val="000967B8"/>
    <w:rsid w:val="00097DF5"/>
    <w:rsid w:val="000A52CE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1020FF"/>
    <w:rsid w:val="0010509B"/>
    <w:rsid w:val="00107AE8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4160"/>
    <w:rsid w:val="0014575C"/>
    <w:rsid w:val="0015060F"/>
    <w:rsid w:val="00151362"/>
    <w:rsid w:val="0015140F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A0850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BAF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F1611"/>
    <w:rsid w:val="002F259E"/>
    <w:rsid w:val="002F35E0"/>
    <w:rsid w:val="002F4D86"/>
    <w:rsid w:val="002F50E3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56C2"/>
    <w:rsid w:val="0037643D"/>
    <w:rsid w:val="00386DC7"/>
    <w:rsid w:val="00391990"/>
    <w:rsid w:val="00393099"/>
    <w:rsid w:val="00393505"/>
    <w:rsid w:val="00395CAA"/>
    <w:rsid w:val="0039706D"/>
    <w:rsid w:val="003A068C"/>
    <w:rsid w:val="003A0837"/>
    <w:rsid w:val="003A1D70"/>
    <w:rsid w:val="003A407F"/>
    <w:rsid w:val="003B04FF"/>
    <w:rsid w:val="003B224C"/>
    <w:rsid w:val="003B69C4"/>
    <w:rsid w:val="003B733B"/>
    <w:rsid w:val="003C18EA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E7C83"/>
    <w:rsid w:val="003F1563"/>
    <w:rsid w:val="003F1F0F"/>
    <w:rsid w:val="003F43BC"/>
    <w:rsid w:val="003F5FBB"/>
    <w:rsid w:val="00401DF1"/>
    <w:rsid w:val="004029A3"/>
    <w:rsid w:val="004041F3"/>
    <w:rsid w:val="00404B39"/>
    <w:rsid w:val="00404BB6"/>
    <w:rsid w:val="004053DE"/>
    <w:rsid w:val="00406E7F"/>
    <w:rsid w:val="0041191A"/>
    <w:rsid w:val="004125A0"/>
    <w:rsid w:val="00416896"/>
    <w:rsid w:val="00416E4C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288B"/>
    <w:rsid w:val="00453C40"/>
    <w:rsid w:val="004560BB"/>
    <w:rsid w:val="0045723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1B3C"/>
    <w:rsid w:val="004E3DEB"/>
    <w:rsid w:val="004E40CE"/>
    <w:rsid w:val="004E4969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538B"/>
    <w:rsid w:val="005224D9"/>
    <w:rsid w:val="0052383D"/>
    <w:rsid w:val="00531161"/>
    <w:rsid w:val="005327D0"/>
    <w:rsid w:val="0053362B"/>
    <w:rsid w:val="00535260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C2FE5"/>
    <w:rsid w:val="005C4897"/>
    <w:rsid w:val="005C4D1D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941"/>
    <w:rsid w:val="005F1BB6"/>
    <w:rsid w:val="005F263D"/>
    <w:rsid w:val="005F3660"/>
    <w:rsid w:val="005F50A4"/>
    <w:rsid w:val="006108A7"/>
    <w:rsid w:val="00610C2E"/>
    <w:rsid w:val="006124FF"/>
    <w:rsid w:val="006251B5"/>
    <w:rsid w:val="00626CC8"/>
    <w:rsid w:val="0063173C"/>
    <w:rsid w:val="00634731"/>
    <w:rsid w:val="00634C7A"/>
    <w:rsid w:val="00635A17"/>
    <w:rsid w:val="00637F90"/>
    <w:rsid w:val="00640C9C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5021"/>
    <w:rsid w:val="006A0B9E"/>
    <w:rsid w:val="006A10F5"/>
    <w:rsid w:val="006A27E1"/>
    <w:rsid w:val="006A5475"/>
    <w:rsid w:val="006A62A9"/>
    <w:rsid w:val="006B3DF0"/>
    <w:rsid w:val="006B3E57"/>
    <w:rsid w:val="006B4074"/>
    <w:rsid w:val="006C3388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6EB7"/>
    <w:rsid w:val="00787BC8"/>
    <w:rsid w:val="00795A4F"/>
    <w:rsid w:val="00795FFB"/>
    <w:rsid w:val="00796870"/>
    <w:rsid w:val="00797482"/>
    <w:rsid w:val="007A1445"/>
    <w:rsid w:val="007A28F9"/>
    <w:rsid w:val="007A2ABC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425"/>
    <w:rsid w:val="00816D40"/>
    <w:rsid w:val="00816EEC"/>
    <w:rsid w:val="00817270"/>
    <w:rsid w:val="00817C92"/>
    <w:rsid w:val="00817F7E"/>
    <w:rsid w:val="008204AA"/>
    <w:rsid w:val="00822109"/>
    <w:rsid w:val="008232F2"/>
    <w:rsid w:val="00846618"/>
    <w:rsid w:val="0085011A"/>
    <w:rsid w:val="00851305"/>
    <w:rsid w:val="00854F04"/>
    <w:rsid w:val="00855079"/>
    <w:rsid w:val="00856602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9129D"/>
    <w:rsid w:val="0089136C"/>
    <w:rsid w:val="00891885"/>
    <w:rsid w:val="00891B02"/>
    <w:rsid w:val="00892579"/>
    <w:rsid w:val="0089273F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D773B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0759"/>
    <w:rsid w:val="00951493"/>
    <w:rsid w:val="0095392E"/>
    <w:rsid w:val="009544AB"/>
    <w:rsid w:val="00955393"/>
    <w:rsid w:val="00957E09"/>
    <w:rsid w:val="00960A51"/>
    <w:rsid w:val="009617BC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C7D9F"/>
    <w:rsid w:val="009D1788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4B33"/>
    <w:rsid w:val="00A265D2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D79AB"/>
    <w:rsid w:val="00AD7BB6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12845"/>
    <w:rsid w:val="00C20C0D"/>
    <w:rsid w:val="00C23F24"/>
    <w:rsid w:val="00C253B5"/>
    <w:rsid w:val="00C258A9"/>
    <w:rsid w:val="00C30884"/>
    <w:rsid w:val="00C32722"/>
    <w:rsid w:val="00C32A05"/>
    <w:rsid w:val="00C3530F"/>
    <w:rsid w:val="00C36D0E"/>
    <w:rsid w:val="00C36F09"/>
    <w:rsid w:val="00C4266E"/>
    <w:rsid w:val="00C458C3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D266C"/>
    <w:rsid w:val="00CD4577"/>
    <w:rsid w:val="00CD7C73"/>
    <w:rsid w:val="00CE27DA"/>
    <w:rsid w:val="00CE380A"/>
    <w:rsid w:val="00CE6A46"/>
    <w:rsid w:val="00CF0F6B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623A"/>
    <w:rsid w:val="00D544D5"/>
    <w:rsid w:val="00D61F18"/>
    <w:rsid w:val="00D636BD"/>
    <w:rsid w:val="00D639D6"/>
    <w:rsid w:val="00D63B9C"/>
    <w:rsid w:val="00D6569D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1749"/>
    <w:rsid w:val="00DC329B"/>
    <w:rsid w:val="00DC35AC"/>
    <w:rsid w:val="00DC3F3E"/>
    <w:rsid w:val="00DC69FE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315C"/>
    <w:rsid w:val="00DF7CBA"/>
    <w:rsid w:val="00E0090A"/>
    <w:rsid w:val="00E10200"/>
    <w:rsid w:val="00E20698"/>
    <w:rsid w:val="00E20813"/>
    <w:rsid w:val="00E220E2"/>
    <w:rsid w:val="00E22E51"/>
    <w:rsid w:val="00E26AAD"/>
    <w:rsid w:val="00E34C48"/>
    <w:rsid w:val="00E35987"/>
    <w:rsid w:val="00E36454"/>
    <w:rsid w:val="00E429B9"/>
    <w:rsid w:val="00E43B00"/>
    <w:rsid w:val="00E47AD4"/>
    <w:rsid w:val="00E50D38"/>
    <w:rsid w:val="00E512CB"/>
    <w:rsid w:val="00E525FA"/>
    <w:rsid w:val="00E54A02"/>
    <w:rsid w:val="00E57CC0"/>
    <w:rsid w:val="00E603B2"/>
    <w:rsid w:val="00E60CEB"/>
    <w:rsid w:val="00E61ECC"/>
    <w:rsid w:val="00E62B66"/>
    <w:rsid w:val="00E6364D"/>
    <w:rsid w:val="00E65DD8"/>
    <w:rsid w:val="00E66789"/>
    <w:rsid w:val="00E67FB6"/>
    <w:rsid w:val="00E7315E"/>
    <w:rsid w:val="00E831FE"/>
    <w:rsid w:val="00E86C92"/>
    <w:rsid w:val="00E90D73"/>
    <w:rsid w:val="00E910B1"/>
    <w:rsid w:val="00E91AE7"/>
    <w:rsid w:val="00E93316"/>
    <w:rsid w:val="00E955D8"/>
    <w:rsid w:val="00E96CDA"/>
    <w:rsid w:val="00E96E79"/>
    <w:rsid w:val="00EA0638"/>
    <w:rsid w:val="00EA2B98"/>
    <w:rsid w:val="00EA5409"/>
    <w:rsid w:val="00EA672B"/>
    <w:rsid w:val="00EA6C56"/>
    <w:rsid w:val="00EB2804"/>
    <w:rsid w:val="00EB43AD"/>
    <w:rsid w:val="00EB454E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1855"/>
    <w:rsid w:val="00F62126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b-aid.com/en/firebird-encryption-plugin-framework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F453-B8E2-46F7-97BE-F09DD5A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9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131</cp:revision>
  <dcterms:created xsi:type="dcterms:W3CDTF">2018-08-22T08:00:00Z</dcterms:created>
  <dcterms:modified xsi:type="dcterms:W3CDTF">2019-10-14T14:35:00Z</dcterms:modified>
</cp:coreProperties>
</file>